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57" w:rsidRPr="00F671C1" w:rsidRDefault="00EE1F57" w:rsidP="00DF0BDB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2639A"/>
          <w:sz w:val="24"/>
          <w:szCs w:val="24"/>
          <w:lang w:eastAsia="cs-CZ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9"/>
        <w:gridCol w:w="5170"/>
      </w:tblGrid>
      <w:tr w:rsidR="00EE1F57" w:rsidRPr="00F671C1" w:rsidTr="00266782">
        <w:trPr>
          <w:cantSplit/>
          <w:trHeight w:val="374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57" w:rsidRPr="00F671C1" w:rsidRDefault="00EE1F57" w:rsidP="0026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C1">
              <w:rPr>
                <w:rFonts w:ascii="Times New Roman" w:hAnsi="Times New Roman" w:cs="Times New Roman"/>
                <w:sz w:val="24"/>
                <w:szCs w:val="24"/>
              </w:rPr>
              <w:t>Mateřská škola Zámrsk, okres Ústí nad Orlicí</w:t>
            </w:r>
          </w:p>
        </w:tc>
      </w:tr>
      <w:tr w:rsidR="00EE1F57" w:rsidRPr="00F671C1" w:rsidTr="00266782">
        <w:trPr>
          <w:cantSplit/>
          <w:trHeight w:val="104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57" w:rsidRPr="00F671C1" w:rsidRDefault="00EE1F57" w:rsidP="002667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SMĚRNICE</w:t>
            </w:r>
          </w:p>
          <w:p w:rsidR="00EE1F57" w:rsidRPr="00F671C1" w:rsidRDefault="00EE1F57" w:rsidP="00266782">
            <w:pPr>
              <w:widowContro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671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 PŘIJÍMÁNÍ DĚTÍ K PŘEDŠKOLNÍMU VZDĚLÁVÁNÍ V MATEŘSKÉ ŠKOLE ZÁMRSK</w:t>
            </w:r>
          </w:p>
        </w:tc>
      </w:tr>
      <w:tr w:rsidR="00EE1F57" w:rsidRPr="00F671C1" w:rsidTr="00266782">
        <w:trPr>
          <w:trHeight w:val="37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57" w:rsidRPr="00F671C1" w:rsidRDefault="00D07A51" w:rsidP="0026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Čj.: 30/2020</w:t>
            </w:r>
            <w:r w:rsidR="00EE1F57" w:rsidRPr="00F671C1">
              <w:rPr>
                <w:rFonts w:ascii="Times New Roman" w:hAnsi="Times New Roman" w:cs="Times New Roman"/>
                <w:sz w:val="24"/>
                <w:szCs w:val="24"/>
              </w:rPr>
              <w:t>/RE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57" w:rsidRPr="00F671C1" w:rsidRDefault="00EE1F57" w:rsidP="00D0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C1">
              <w:rPr>
                <w:rFonts w:ascii="Times New Roman" w:hAnsi="Times New Roman" w:cs="Times New Roman"/>
                <w:sz w:val="24"/>
                <w:szCs w:val="24"/>
              </w:rPr>
              <w:t xml:space="preserve">Účinnost </w:t>
            </w:r>
            <w:proofErr w:type="gramStart"/>
            <w:r w:rsidRPr="00F671C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gramEnd"/>
            <w:r w:rsidRPr="00F671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D07A51">
              <w:rPr>
                <w:rFonts w:ascii="Times New Roman" w:hAnsi="Times New Roman" w:cs="Times New Roman"/>
                <w:sz w:val="24"/>
                <w:szCs w:val="24"/>
              </w:rPr>
              <w:t>17.4.2020</w:t>
            </w:r>
            <w:proofErr w:type="gramEnd"/>
          </w:p>
        </w:tc>
      </w:tr>
      <w:tr w:rsidR="00EE1F57" w:rsidRPr="00F671C1" w:rsidTr="00266782">
        <w:trPr>
          <w:trHeight w:val="374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57" w:rsidRPr="00F671C1" w:rsidRDefault="00EE1F57" w:rsidP="0026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C1">
              <w:rPr>
                <w:rFonts w:ascii="Times New Roman" w:hAnsi="Times New Roman" w:cs="Times New Roman"/>
                <w:sz w:val="24"/>
                <w:szCs w:val="24"/>
              </w:rPr>
              <w:t>Spisový znak: C4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57" w:rsidRPr="00F671C1" w:rsidRDefault="00EE1F57" w:rsidP="0026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C1">
              <w:rPr>
                <w:rFonts w:ascii="Times New Roman" w:hAnsi="Times New Roman" w:cs="Times New Roman"/>
                <w:sz w:val="24"/>
                <w:szCs w:val="24"/>
              </w:rPr>
              <w:t>Skartační znak: A 5</w:t>
            </w:r>
          </w:p>
        </w:tc>
      </w:tr>
      <w:tr w:rsidR="00EE1F57" w:rsidRPr="00F671C1" w:rsidTr="00266782">
        <w:trPr>
          <w:cantSplit/>
          <w:trHeight w:val="374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57" w:rsidRPr="00F671C1" w:rsidRDefault="00EE1F57" w:rsidP="0026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C1">
              <w:rPr>
                <w:rFonts w:ascii="Times New Roman" w:hAnsi="Times New Roman" w:cs="Times New Roman"/>
                <w:sz w:val="24"/>
                <w:szCs w:val="24"/>
              </w:rPr>
              <w:t>Změny:</w:t>
            </w:r>
          </w:p>
        </w:tc>
      </w:tr>
    </w:tbl>
    <w:p w:rsidR="00EE1F57" w:rsidRPr="00F671C1" w:rsidRDefault="00EE1F57" w:rsidP="00EE1F57">
      <w:pPr>
        <w:widowControl w:val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PODMÍNKY PRO PŘIJÍMÁNÍ DĚTÍ DO MATEŘSKÉ </w:t>
      </w:r>
      <w:proofErr w:type="gramStart"/>
      <w:r w:rsidRPr="00F671C1">
        <w:rPr>
          <w:rFonts w:ascii="Times New Roman" w:hAnsi="Times New Roman" w:cs="Times New Roman"/>
          <w:b/>
          <w:snapToGrid w:val="0"/>
          <w:sz w:val="24"/>
          <w:szCs w:val="24"/>
        </w:rPr>
        <w:t>ŠKOLY  ZÁMRSK</w:t>
      </w:r>
      <w:proofErr w:type="gramEnd"/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671C1">
        <w:rPr>
          <w:rFonts w:ascii="Times New Roman" w:hAnsi="Times New Roman" w:cs="Times New Roman"/>
          <w:sz w:val="24"/>
          <w:szCs w:val="24"/>
        </w:rPr>
        <w:t>Děti jsou přijímány v souladu se Zákonem o předškolním, základním středním, vyšším odborném a jiném vzdělávání (školský zákon) č.561/2004 Sb., Zákonem o ochraně veřejného zdraví 258/2000 Sb. a Vyhláškou o předškolním vzdělávání č.14/2005 Sb. ve znění pozdějších předpisů.</w:t>
      </w:r>
    </w:p>
    <w:p w:rsidR="002B4879" w:rsidRPr="00F671C1" w:rsidRDefault="00F671C1" w:rsidP="002B487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>Termín přijímacího</w:t>
      </w:r>
      <w:r w:rsidR="00EE1F57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řízení stanoví ředitelka </w:t>
      </w:r>
      <w:proofErr w:type="gramStart"/>
      <w:r w:rsidR="00EE1F57" w:rsidRPr="00F671C1">
        <w:rPr>
          <w:rFonts w:ascii="Times New Roman" w:hAnsi="Times New Roman" w:cs="Times New Roman"/>
          <w:snapToGrid w:val="0"/>
          <w:sz w:val="24"/>
          <w:szCs w:val="24"/>
        </w:rPr>
        <w:t>školy  po</w:t>
      </w:r>
      <w:proofErr w:type="gramEnd"/>
      <w:r w:rsidR="00EE1F57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dohodě s obcí (bývá  převážně v květnu předcházejícího  </w:t>
      </w:r>
      <w:proofErr w:type="spellStart"/>
      <w:r w:rsidR="00EE1F57" w:rsidRPr="00F671C1">
        <w:rPr>
          <w:rFonts w:ascii="Times New Roman" w:hAnsi="Times New Roman" w:cs="Times New Roman"/>
          <w:snapToGrid w:val="0"/>
          <w:sz w:val="24"/>
          <w:szCs w:val="24"/>
        </w:rPr>
        <w:t>šk</w:t>
      </w:r>
      <w:proofErr w:type="spellEnd"/>
      <w:r w:rsidR="00EE1F57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. roku,  pro který bude  dítě do MŠ  zapsáno). Veřejnost </w:t>
      </w:r>
      <w:proofErr w:type="gramStart"/>
      <w:r w:rsidR="00EE1F57" w:rsidRPr="00F671C1">
        <w:rPr>
          <w:rFonts w:ascii="Times New Roman" w:hAnsi="Times New Roman" w:cs="Times New Roman"/>
          <w:snapToGrid w:val="0"/>
          <w:sz w:val="24"/>
          <w:szCs w:val="24"/>
        </w:rPr>
        <w:t>je  informována</w:t>
      </w:r>
      <w:proofErr w:type="gramEnd"/>
      <w:r w:rsidR="00EE1F57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v</w:t>
      </w:r>
      <w:r w:rsidR="002B4879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místní    tisku "</w:t>
      </w:r>
      <w:proofErr w:type="spellStart"/>
      <w:r w:rsidR="002B4879" w:rsidRPr="00F671C1">
        <w:rPr>
          <w:rFonts w:ascii="Times New Roman" w:hAnsi="Times New Roman" w:cs="Times New Roman"/>
          <w:snapToGrid w:val="0"/>
          <w:sz w:val="24"/>
          <w:szCs w:val="24"/>
        </w:rPr>
        <w:t>Zámršťáček</w:t>
      </w:r>
      <w:proofErr w:type="spellEnd"/>
      <w:r w:rsidR="002B4879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", </w:t>
      </w:r>
      <w:r w:rsidR="00EE1F57" w:rsidRPr="00F671C1">
        <w:rPr>
          <w:rFonts w:ascii="Times New Roman" w:hAnsi="Times New Roman" w:cs="Times New Roman"/>
          <w:snapToGrid w:val="0"/>
          <w:sz w:val="24"/>
          <w:szCs w:val="24"/>
        </w:rPr>
        <w:t>místn</w:t>
      </w:r>
      <w:r w:rsidR="002B4879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ím rozhlasem a na webových stránkách </w:t>
      </w:r>
      <w:hyperlink r:id="rId6" w:history="1">
        <w:r w:rsidR="002B4879" w:rsidRPr="00F671C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https://www.zamrsk.cz/materska-skola</w:t>
        </w:r>
      </w:hyperlink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>K přijímacímu řízení je třeba předložit řádně vyplněnou a podepsanou „</w:t>
      </w:r>
      <w:r w:rsidRPr="00F671C1">
        <w:rPr>
          <w:rFonts w:ascii="Times New Roman" w:hAnsi="Times New Roman" w:cs="Times New Roman"/>
          <w:sz w:val="24"/>
          <w:szCs w:val="24"/>
        </w:rPr>
        <w:t>Žádost o přijetí dítěte</w:t>
      </w:r>
      <w:r w:rsidR="00065BB1" w:rsidRPr="00F671C1">
        <w:rPr>
          <w:rFonts w:ascii="Times New Roman" w:hAnsi="Times New Roman" w:cs="Times New Roman"/>
          <w:sz w:val="24"/>
          <w:szCs w:val="24"/>
        </w:rPr>
        <w:t xml:space="preserve"> k předškolnímu vzdělávání“, </w:t>
      </w:r>
      <w:proofErr w:type="gramStart"/>
      <w:r w:rsidR="00065BB1" w:rsidRPr="00F671C1">
        <w:rPr>
          <w:rFonts w:ascii="Times New Roman" w:hAnsi="Times New Roman" w:cs="Times New Roman"/>
          <w:snapToGrid w:val="0"/>
          <w:sz w:val="24"/>
          <w:szCs w:val="24"/>
        </w:rPr>
        <w:t>ve</w:t>
      </w:r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 které</w:t>
      </w:r>
      <w:proofErr w:type="gramEnd"/>
      <w:r w:rsidR="00065BB1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nesmí chybět  potvrzení lékaře.</w:t>
      </w:r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F671C1">
        <w:rPr>
          <w:rFonts w:ascii="Times New Roman" w:hAnsi="Times New Roman" w:cs="Times New Roman"/>
          <w:snapToGrid w:val="0"/>
          <w:sz w:val="24"/>
          <w:szCs w:val="24"/>
        </w:rPr>
        <w:t>Do  třídy</w:t>
      </w:r>
      <w:proofErr w:type="gramEnd"/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 mateřské  školy  se  zpravidla  přijímají  děti smyslově, tělesně a duševně zdravé, starší tří let.</w:t>
      </w:r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Do </w:t>
      </w:r>
      <w:proofErr w:type="gramStart"/>
      <w:r w:rsidRPr="00F671C1">
        <w:rPr>
          <w:rFonts w:ascii="Times New Roman" w:hAnsi="Times New Roman" w:cs="Times New Roman"/>
          <w:snapToGrid w:val="0"/>
          <w:sz w:val="24"/>
          <w:szCs w:val="24"/>
        </w:rPr>
        <w:t>třídy  mateřské</w:t>
      </w:r>
      <w:proofErr w:type="gramEnd"/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školy se  mohou zařaz</w:t>
      </w:r>
      <w:r w:rsidR="00065BB1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ovat také  děti od dvou  let </w:t>
      </w:r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věku (na  základě vyjádření pediatra a posouzení ředitelky školy, zda je dítě schopné účastnit se předškolního vzdělávání v souladu s Rámcovým vzdělávacím programem pro předškolní vzdělávání)  a děti zdravotně  postižené  =    smyslově, tělesně a  mentálně postižené, děti s vadami  řeči, a více    vadami  (po  projednání  s   odborným  lékařem).  </w:t>
      </w:r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>O zařazení  zdravotně  postiženého  dít</w:t>
      </w:r>
      <w:r w:rsidR="00F671C1">
        <w:rPr>
          <w:rFonts w:ascii="Times New Roman" w:hAnsi="Times New Roman" w:cs="Times New Roman"/>
          <w:snapToGrid w:val="0"/>
          <w:sz w:val="24"/>
          <w:szCs w:val="24"/>
        </w:rPr>
        <w:t xml:space="preserve">ěte  do  třídy mateřské školy </w:t>
      </w:r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rozhoduje  ředitelka  mateřské  školy  n</w:t>
      </w:r>
      <w:r w:rsidR="00065BB1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a  základě  žádosti </w:t>
      </w:r>
      <w:proofErr w:type="gramStart"/>
      <w:r w:rsidR="00065BB1"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zástupce  </w:t>
      </w:r>
      <w:r w:rsidRPr="00F671C1">
        <w:rPr>
          <w:rFonts w:ascii="Times New Roman" w:hAnsi="Times New Roman" w:cs="Times New Roman"/>
          <w:snapToGrid w:val="0"/>
          <w:sz w:val="24"/>
          <w:szCs w:val="24"/>
        </w:rPr>
        <w:t>dítěte</w:t>
      </w:r>
      <w:proofErr w:type="gramEnd"/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, vyjádření  pediatra a </w:t>
      </w:r>
      <w:proofErr w:type="spellStart"/>
      <w:r w:rsidRPr="00F671C1">
        <w:rPr>
          <w:rFonts w:ascii="Times New Roman" w:hAnsi="Times New Roman" w:cs="Times New Roman"/>
          <w:snapToGrid w:val="0"/>
          <w:sz w:val="24"/>
          <w:szCs w:val="24"/>
        </w:rPr>
        <w:t>pedagogicko</w:t>
      </w:r>
      <w:proofErr w:type="spellEnd"/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- psychologické poradny či    speciálně pedagogického centra příslušného zaměření.</w:t>
      </w:r>
    </w:p>
    <w:p w:rsidR="00F671C1" w:rsidRPr="00F671C1" w:rsidRDefault="00F671C1" w:rsidP="00F671C1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F671C1" w:rsidRPr="00F671C1" w:rsidRDefault="00F671C1" w:rsidP="00F671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671C1">
        <w:rPr>
          <w:rFonts w:ascii="Times New Roman" w:hAnsi="Times New Roman" w:cs="Times New Roman"/>
          <w:sz w:val="24"/>
          <w:szCs w:val="24"/>
        </w:rPr>
        <w:t xml:space="preserve">Pro děti, které do 31. srpna kalendářního roku dosáhnou věku pěti let, je od 1. září téhož kalendářního roku předškolní vzdělávání povinné. Tato povinnost se vztahuje: </w:t>
      </w:r>
    </w:p>
    <w:p w:rsidR="00F671C1" w:rsidRPr="00F671C1" w:rsidRDefault="00F671C1" w:rsidP="00F671C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1C1">
        <w:rPr>
          <w:rFonts w:ascii="Times New Roman" w:hAnsi="Times New Roman" w:cs="Times New Roman"/>
          <w:sz w:val="24"/>
          <w:szCs w:val="24"/>
        </w:rPr>
        <w:t xml:space="preserve">na státní občany České republiky (ČR), kteří pobývají na území ČR déle než 90 dnů, </w:t>
      </w:r>
    </w:p>
    <w:p w:rsidR="00F671C1" w:rsidRPr="00F671C1" w:rsidRDefault="00F671C1" w:rsidP="00F671C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1C1">
        <w:rPr>
          <w:rFonts w:ascii="Times New Roman" w:hAnsi="Times New Roman" w:cs="Times New Roman"/>
          <w:sz w:val="24"/>
          <w:szCs w:val="24"/>
        </w:rPr>
        <w:t xml:space="preserve">a na občany jiného členského státu Evropské unie, kteří pobývají v ČR déle než 90 dnů, </w:t>
      </w:r>
    </w:p>
    <w:p w:rsidR="00F671C1" w:rsidRPr="00F671C1" w:rsidRDefault="00F671C1" w:rsidP="00F671C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1C1">
        <w:rPr>
          <w:rFonts w:ascii="Times New Roman" w:hAnsi="Times New Roman" w:cs="Times New Roman"/>
          <w:sz w:val="24"/>
          <w:szCs w:val="24"/>
        </w:rPr>
        <w:t xml:space="preserve">na jiné cizince oprávněné pobývat v ČR trvale nebo přechodně po dobu delší než 90 dnů, </w:t>
      </w:r>
    </w:p>
    <w:p w:rsidR="00F671C1" w:rsidRPr="00F671C1" w:rsidRDefault="00F671C1" w:rsidP="00F671C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1C1">
        <w:rPr>
          <w:rFonts w:ascii="Times New Roman" w:hAnsi="Times New Roman" w:cs="Times New Roman"/>
          <w:sz w:val="24"/>
          <w:szCs w:val="24"/>
        </w:rPr>
        <w:t xml:space="preserve">na účastníky řízení o udělení mezinárodní ochrany. </w:t>
      </w:r>
    </w:p>
    <w:p w:rsidR="00F671C1" w:rsidRPr="00F671C1" w:rsidRDefault="00F671C1" w:rsidP="00F671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671C1" w:rsidRPr="00F671C1" w:rsidRDefault="00F671C1" w:rsidP="00F671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671C1">
        <w:rPr>
          <w:rFonts w:ascii="Times New Roman" w:hAnsi="Times New Roman" w:cs="Times New Roman"/>
          <w:sz w:val="24"/>
          <w:szCs w:val="24"/>
        </w:rPr>
        <w:t xml:space="preserve">Pokud ještě dítě do mateřské školy nedochází, </w:t>
      </w:r>
      <w:r w:rsidRPr="00F671C1">
        <w:rPr>
          <w:rFonts w:ascii="Times New Roman" w:hAnsi="Times New Roman" w:cs="Times New Roman"/>
          <w:b/>
          <w:sz w:val="24"/>
          <w:szCs w:val="24"/>
        </w:rPr>
        <w:t>musí</w:t>
      </w:r>
      <w:r w:rsidRPr="00F671C1">
        <w:rPr>
          <w:rFonts w:ascii="Times New Roman" w:hAnsi="Times New Roman" w:cs="Times New Roman"/>
          <w:sz w:val="24"/>
          <w:szCs w:val="24"/>
        </w:rPr>
        <w:t xml:space="preserve"> ho zákonný zástupce přihlásit ve spádové nebo jím vybrané mateřské škole v termínu zápisu. </w:t>
      </w:r>
    </w:p>
    <w:p w:rsidR="00F671C1" w:rsidRPr="00F671C1" w:rsidRDefault="00F671C1" w:rsidP="00F671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671C1">
        <w:rPr>
          <w:rFonts w:ascii="Times New Roman" w:hAnsi="Times New Roman" w:cs="Times New Roman"/>
          <w:sz w:val="24"/>
          <w:szCs w:val="24"/>
        </w:rPr>
        <w:t xml:space="preserve">Nepřihlášení dítěte nebo zanedbání péče o povinné předškolní vzdělávání je považováno za přestupek. </w:t>
      </w:r>
    </w:p>
    <w:p w:rsidR="00F671C1" w:rsidRPr="00F671C1" w:rsidRDefault="00F671C1" w:rsidP="00F671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671C1">
        <w:rPr>
          <w:rFonts w:ascii="Times New Roman" w:hAnsi="Times New Roman" w:cs="Times New Roman"/>
          <w:sz w:val="24"/>
          <w:szCs w:val="24"/>
        </w:rPr>
        <w:t xml:space="preserve">Povinné předškolní vzdělávání se nevztahuje na děti s hlubokým mentálním postižením. </w:t>
      </w:r>
    </w:p>
    <w:p w:rsidR="00F671C1" w:rsidRPr="00F671C1" w:rsidRDefault="00F671C1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C07E38" w:rsidRPr="00F671C1" w:rsidRDefault="00C07E38" w:rsidP="00C07E38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b/>
          <w:bCs/>
          <w:snapToGrid w:val="0"/>
          <w:sz w:val="24"/>
          <w:szCs w:val="24"/>
        </w:rPr>
        <w:t>Zákonný zástupce dítěte, pro které je předškolní vzdělávání povinné je povinen přihlásit dítě k zápisu k předškolnímu vzdělávání: </w:t>
      </w:r>
    </w:p>
    <w:p w:rsidR="00C07E38" w:rsidRPr="00F671C1" w:rsidRDefault="00C07E38" w:rsidP="00C07E38">
      <w:pPr>
        <w:widowControl w:val="0"/>
        <w:numPr>
          <w:ilvl w:val="0"/>
          <w:numId w:val="5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do mateřské školy, v </w:t>
      </w:r>
      <w:proofErr w:type="gramStart"/>
      <w:r w:rsidRPr="00F671C1">
        <w:rPr>
          <w:rFonts w:ascii="Times New Roman" w:hAnsi="Times New Roman" w:cs="Times New Roman"/>
          <w:snapToGrid w:val="0"/>
          <w:sz w:val="24"/>
          <w:szCs w:val="24"/>
        </w:rPr>
        <w:t>němž</w:t>
      </w:r>
      <w:proofErr w:type="gramEnd"/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má dítě místo trvalého pobytu</w:t>
      </w:r>
    </w:p>
    <w:p w:rsidR="00C07E38" w:rsidRPr="00F671C1" w:rsidRDefault="00C07E38" w:rsidP="00C07E38">
      <w:pPr>
        <w:widowControl w:val="0"/>
        <w:numPr>
          <w:ilvl w:val="0"/>
          <w:numId w:val="5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lastRenderedPageBreak/>
        <w:t>nebo může zvolit pro dítě jinou mateřskou školu zapsanou ve školském rejstříku</w:t>
      </w:r>
    </w:p>
    <w:p w:rsidR="00C07E38" w:rsidRPr="00F671C1" w:rsidRDefault="00C07E38" w:rsidP="00C07E38">
      <w:pPr>
        <w:widowControl w:val="0"/>
        <w:numPr>
          <w:ilvl w:val="0"/>
          <w:numId w:val="5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>nebo může zvolit jiný způsob povinného předškolního vzdělávání tj.:</w:t>
      </w:r>
    </w:p>
    <w:p w:rsidR="00C07E38" w:rsidRPr="00F671C1" w:rsidRDefault="00C07E38" w:rsidP="00C07E38">
      <w:pPr>
        <w:widowControl w:val="0"/>
        <w:numPr>
          <w:ilvl w:val="0"/>
          <w:numId w:val="4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>individuální vzdělávání dítěte, které se uskutečňuje bez pravidelné denní docházky dítěte do mateřské školy</w:t>
      </w:r>
    </w:p>
    <w:p w:rsidR="00C07E38" w:rsidRPr="00F671C1" w:rsidRDefault="00C07E38" w:rsidP="00C07E38">
      <w:pPr>
        <w:widowControl w:val="0"/>
        <w:numPr>
          <w:ilvl w:val="0"/>
          <w:numId w:val="4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>vzdělávání v přípravné třídě základní školy a ve třídě přípravného stupně základní školy speciální</w:t>
      </w:r>
    </w:p>
    <w:p w:rsidR="00C07E38" w:rsidRPr="00F671C1" w:rsidRDefault="00C07E38" w:rsidP="00C07E38">
      <w:pPr>
        <w:widowControl w:val="0"/>
        <w:numPr>
          <w:ilvl w:val="0"/>
          <w:numId w:val="4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>vzdělávání v zahraniční škole na území České republiky, ve které ministerstvo povolilo plnění povinné školní docházky</w:t>
      </w:r>
    </w:p>
    <w:p w:rsidR="00C07E38" w:rsidRPr="005A763C" w:rsidRDefault="00F671C1" w:rsidP="00EE1F57">
      <w:pPr>
        <w:widowContro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Zákonný zástupce dítěte, které bude plnit povinné předškolní vzdělávání jiným způsobem, </w:t>
      </w:r>
      <w:proofErr w:type="gramStart"/>
      <w:r w:rsidRPr="00F671C1">
        <w:rPr>
          <w:rFonts w:ascii="Times New Roman" w:hAnsi="Times New Roman" w:cs="Times New Roman"/>
          <w:snapToGrid w:val="0"/>
          <w:sz w:val="24"/>
          <w:szCs w:val="24"/>
        </w:rPr>
        <w:t>tj. 1.-3. je</w:t>
      </w:r>
      <w:proofErr w:type="gramEnd"/>
      <w:r w:rsidRPr="00F671C1">
        <w:rPr>
          <w:rFonts w:ascii="Times New Roman" w:hAnsi="Times New Roman" w:cs="Times New Roman"/>
          <w:snapToGrid w:val="0"/>
          <w:sz w:val="24"/>
          <w:szCs w:val="24"/>
        </w:rPr>
        <w:t xml:space="preserve"> povinen oznámit tuto skutečnost ředitelce mateřské školy v den sběru přihlášek, případně </w:t>
      </w:r>
      <w:r w:rsidRPr="005A763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nejpozději do konce května </w:t>
      </w:r>
      <w:r w:rsidRPr="005A763C">
        <w:rPr>
          <w:rFonts w:ascii="Times New Roman" w:hAnsi="Times New Roman" w:cs="Times New Roman"/>
          <w:b/>
          <w:bCs/>
          <w:snapToGrid w:val="0"/>
          <w:sz w:val="24"/>
          <w:szCs w:val="24"/>
        </w:rPr>
        <w:t>aktuálního</w:t>
      </w:r>
      <w:r w:rsidRPr="005A763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roku.</w:t>
      </w:r>
    </w:p>
    <w:p w:rsidR="005A763C" w:rsidRDefault="00F671C1" w:rsidP="005A763C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O přijetí či nepřijetí dítěte k 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předškolnínu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vzdělávání rozhodne ředitelka školy podle </w:t>
      </w:r>
      <w:r w:rsidR="005A763C">
        <w:rPr>
          <w:rFonts w:ascii="Times New Roman" w:hAnsi="Times New Roman" w:cs="Times New Roman"/>
          <w:snapToGrid w:val="0"/>
          <w:sz w:val="24"/>
          <w:szCs w:val="24"/>
        </w:rPr>
        <w:t>„</w:t>
      </w:r>
      <w:r w:rsidR="005A763C" w:rsidRPr="005A763C">
        <w:rPr>
          <w:rFonts w:ascii="Times New Roman" w:hAnsi="Times New Roman" w:cs="Times New Roman"/>
          <w:snapToGrid w:val="0"/>
          <w:sz w:val="24"/>
          <w:szCs w:val="24"/>
        </w:rPr>
        <w:t>Kritéri</w:t>
      </w:r>
      <w:r w:rsidR="005A763C">
        <w:rPr>
          <w:rFonts w:ascii="Times New Roman" w:hAnsi="Times New Roman" w:cs="Times New Roman"/>
          <w:snapToGrid w:val="0"/>
          <w:sz w:val="24"/>
          <w:szCs w:val="24"/>
        </w:rPr>
        <w:t>í</w:t>
      </w:r>
      <w:r w:rsidR="005A763C" w:rsidRPr="005A763C">
        <w:rPr>
          <w:rFonts w:ascii="Times New Roman" w:hAnsi="Times New Roman" w:cs="Times New Roman"/>
          <w:snapToGrid w:val="0"/>
          <w:sz w:val="24"/>
          <w:szCs w:val="24"/>
        </w:rPr>
        <w:t xml:space="preserve"> k přijímání</w:t>
      </w:r>
      <w:r w:rsidR="005A763C">
        <w:rPr>
          <w:rFonts w:ascii="Times New Roman" w:hAnsi="Times New Roman" w:cs="Times New Roman"/>
          <w:snapToGrid w:val="0"/>
          <w:sz w:val="24"/>
          <w:szCs w:val="24"/>
        </w:rPr>
        <w:t xml:space="preserve"> dětí k předškolnímu vzdělávání“ vydaných k řádnému zápisu do mateřské školy na konkrétní školní rok</w:t>
      </w:r>
      <w:r w:rsidR="00D4514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45141" w:rsidRPr="00D45141" w:rsidRDefault="00D45141" w:rsidP="005A763C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D45141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Ředitelka mateřské školy může přihlédnout k důvodům hodným zvláštního zřetele.</w:t>
      </w:r>
    </w:p>
    <w:p w:rsidR="00F671C1" w:rsidRPr="00F671C1" w:rsidRDefault="00F671C1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065BB1" w:rsidRPr="00F671C1" w:rsidRDefault="00065BB1" w:rsidP="00065B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7020"/>
          <w:sz w:val="24"/>
          <w:szCs w:val="24"/>
          <w:lang w:eastAsia="cs-CZ"/>
        </w:rPr>
      </w:pPr>
      <w:r w:rsidRPr="00F671C1">
        <w:rPr>
          <w:rFonts w:ascii="Times New Roman" w:eastAsia="Times New Roman" w:hAnsi="Times New Roman" w:cs="Times New Roman"/>
          <w:b/>
          <w:bCs/>
          <w:color w:val="FF7020"/>
          <w:sz w:val="24"/>
          <w:szCs w:val="24"/>
          <w:lang w:eastAsia="cs-CZ"/>
        </w:rPr>
        <w:t>Doplňující informace</w:t>
      </w:r>
    </w:p>
    <w:p w:rsidR="00065BB1" w:rsidRPr="00F671C1" w:rsidRDefault="00065BB1" w:rsidP="00D02C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71C1">
        <w:rPr>
          <w:rFonts w:ascii="Times New Roman" w:eastAsia="Times New Roman" w:hAnsi="Times New Roman" w:cs="Times New Roman"/>
          <w:color w:val="5A554E"/>
          <w:sz w:val="24"/>
          <w:szCs w:val="24"/>
          <w:lang w:eastAsia="cs-CZ"/>
        </w:rPr>
        <w:br/>
      </w:r>
      <w:r w:rsidRPr="00F6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1. Ředitelka mateřské školy rozhoduje o stanovení zkušebního pobytu dítěte, jehož délka nesmí přesáhnout 3 měsíce od fyzického nástupu dítěte do mateřské školy.</w:t>
      </w:r>
    </w:p>
    <w:p w:rsidR="00065BB1" w:rsidRPr="00F671C1" w:rsidRDefault="00065BB1" w:rsidP="00C07E38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 Seznam přijatých dětí pod přiděleným registračním číslem bude ne</w:t>
      </w:r>
      <w:r w:rsidR="00D02C23" w:rsidRPr="00F6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</w:t>
      </w:r>
      <w:r w:rsidRPr="00F6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později do 30 dnů po ukončení vyhlášeného termínu zápisu do MŠ zveřejněn na veřejně přístupném místě, tj. na nástěnkách a webových stránkách mateřské školy, a to po dobu 15 dnů.</w:t>
      </w:r>
    </w:p>
    <w:p w:rsidR="00065BB1" w:rsidRPr="00F671C1" w:rsidRDefault="00065BB1" w:rsidP="00C07E38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3. Nejpozději do 30 dnů po ukončení vyhlášeného termínu zápisu do MŠ obdrží rodiče nepřijatých dětí písemnou zprávu o nepřijetí dítěte a přijímací řízení je ukončeno.</w:t>
      </w:r>
    </w:p>
    <w:p w:rsidR="00065BB1" w:rsidRPr="00F671C1" w:rsidRDefault="00065BB1" w:rsidP="00C07E38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4. V souladu s § 36 </w:t>
      </w:r>
      <w:proofErr w:type="gramStart"/>
      <w:r w:rsidRPr="00F6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odst.3 zákona</w:t>
      </w:r>
      <w:proofErr w:type="gramEnd"/>
      <w:r w:rsidRPr="00F6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500/2004 Sb., správní řád , mají rodiče možnost nahlédnout do spisu před vydáním rozhodnutí o přijetí, či nepřijetí dítěte k předškolnímu vzdělávání před vydáním rozhodnutí v termínu dohodnutém s ředitelkou MŠ</w:t>
      </w:r>
    </w:p>
    <w:p w:rsidR="00065BB1" w:rsidRPr="00F671C1" w:rsidRDefault="00065BB1" w:rsidP="00C07E38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67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5. Případný nesouhlas s rozhodnutím ředitelky lze uplatnit do 15 dnů ode dne rozhodnutí, a to písemnou formou prostřednictvím MŠ ke Krajskému úřadu. </w:t>
      </w:r>
    </w:p>
    <w:p w:rsidR="00065BB1" w:rsidRPr="00F671C1" w:rsidRDefault="00065BB1" w:rsidP="00065B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Tímto se ruší Směrnice pro přijímání dětí k předškolnímu vzdělávání v Mateřské škole Zámrsk čj. </w:t>
      </w:r>
      <w:r w:rsidR="00D02C23" w:rsidRPr="00F671C1">
        <w:rPr>
          <w:rFonts w:ascii="Times New Roman" w:hAnsi="Times New Roman" w:cs="Times New Roman"/>
          <w:sz w:val="24"/>
          <w:szCs w:val="24"/>
        </w:rPr>
        <w:t>21/2019/RE</w:t>
      </w:r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EE1F57" w:rsidRPr="00F671C1" w:rsidRDefault="00EE1F57" w:rsidP="00EE1F57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DF0BDB" w:rsidRPr="00F671C1" w:rsidRDefault="00DF0BDB" w:rsidP="00DF0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671C1">
        <w:rPr>
          <w:rFonts w:ascii="Times New Roman" w:eastAsia="Times New Roman" w:hAnsi="Times New Roman" w:cs="Times New Roman"/>
          <w:color w:val="5A554E"/>
          <w:sz w:val="24"/>
          <w:szCs w:val="24"/>
          <w:lang w:eastAsia="cs-CZ"/>
        </w:rPr>
        <w:lastRenderedPageBreak/>
        <w:br/>
      </w:r>
    </w:p>
    <w:sectPr w:rsidR="00DF0BDB" w:rsidRPr="00F671C1" w:rsidSect="00DF0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3FA8"/>
    <w:multiLevelType w:val="multilevel"/>
    <w:tmpl w:val="ABC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88190E"/>
    <w:multiLevelType w:val="multilevel"/>
    <w:tmpl w:val="AEC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F2F15"/>
    <w:multiLevelType w:val="multilevel"/>
    <w:tmpl w:val="CC8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1B0BDF"/>
    <w:multiLevelType w:val="multilevel"/>
    <w:tmpl w:val="1338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B31B40"/>
    <w:multiLevelType w:val="multilevel"/>
    <w:tmpl w:val="30D0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E214A"/>
    <w:multiLevelType w:val="hybridMultilevel"/>
    <w:tmpl w:val="ACE67706"/>
    <w:lvl w:ilvl="0" w:tplc="56FEE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BDB"/>
    <w:rsid w:val="00065BB1"/>
    <w:rsid w:val="002227B9"/>
    <w:rsid w:val="00282D52"/>
    <w:rsid w:val="002B4879"/>
    <w:rsid w:val="00413F38"/>
    <w:rsid w:val="00537329"/>
    <w:rsid w:val="005A763C"/>
    <w:rsid w:val="005B2E69"/>
    <w:rsid w:val="008249D9"/>
    <w:rsid w:val="00981F6D"/>
    <w:rsid w:val="009B706A"/>
    <w:rsid w:val="00C07E38"/>
    <w:rsid w:val="00D02C23"/>
    <w:rsid w:val="00D07A51"/>
    <w:rsid w:val="00D45141"/>
    <w:rsid w:val="00DF0BDB"/>
    <w:rsid w:val="00EE1F57"/>
    <w:rsid w:val="00F671C1"/>
    <w:rsid w:val="00FB6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E69"/>
  </w:style>
  <w:style w:type="paragraph" w:styleId="Nadpis3">
    <w:name w:val="heading 3"/>
    <w:basedOn w:val="Normln"/>
    <w:link w:val="Nadpis3Char"/>
    <w:uiPriority w:val="9"/>
    <w:qFormat/>
    <w:rsid w:val="00DF0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F0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F0B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F0B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1F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3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B4879"/>
    <w:rPr>
      <w:color w:val="0000FF"/>
      <w:u w:val="single"/>
    </w:rPr>
  </w:style>
  <w:style w:type="paragraph" w:styleId="Bezmezer">
    <w:name w:val="No Spacing"/>
    <w:uiPriority w:val="1"/>
    <w:qFormat/>
    <w:rsid w:val="00F671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mrsk.cz/materska-sko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C605-8411-4A0D-AD5A-FDF4777E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-</cp:lastModifiedBy>
  <cp:revision>3</cp:revision>
  <cp:lastPrinted>2019-03-25T13:42:00Z</cp:lastPrinted>
  <dcterms:created xsi:type="dcterms:W3CDTF">2020-04-21T09:41:00Z</dcterms:created>
  <dcterms:modified xsi:type="dcterms:W3CDTF">2020-04-30T11:37:00Z</dcterms:modified>
</cp:coreProperties>
</file>